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CA8F5" w14:textId="65ED7E1F" w:rsidR="001A3226" w:rsidRDefault="005635AE" w:rsidP="005635AE">
      <w:pPr>
        <w:jc w:val="right"/>
      </w:pPr>
      <w:r>
        <w:rPr>
          <w:noProof/>
          <w:lang w:val="en-US"/>
        </w:rPr>
        <w:drawing>
          <wp:inline distT="0" distB="0" distL="0" distR="0" wp14:anchorId="630C61DF" wp14:editId="237FD64E">
            <wp:extent cx="1993392" cy="190804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P new logo 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AAFC6" w14:textId="77777777" w:rsidR="005E3C92" w:rsidRDefault="005E3C92"/>
    <w:p w14:paraId="03F600A5" w14:textId="1BBAF1A2" w:rsidR="00AB359A" w:rsidRPr="005E3C92" w:rsidRDefault="00E227B4">
      <w:pPr>
        <w:rPr>
          <w:b/>
          <w:u w:val="single"/>
        </w:rPr>
      </w:pPr>
      <w:r>
        <w:rPr>
          <w:b/>
          <w:u w:val="single"/>
        </w:rPr>
        <w:t>Database</w:t>
      </w:r>
      <w:r w:rsidR="0036719F" w:rsidRPr="005E3C92">
        <w:rPr>
          <w:b/>
          <w:u w:val="single"/>
        </w:rPr>
        <w:t xml:space="preserve"> and </w:t>
      </w:r>
      <w:r w:rsidR="001631BF">
        <w:rPr>
          <w:b/>
          <w:u w:val="single"/>
        </w:rPr>
        <w:t xml:space="preserve">Administration </w:t>
      </w:r>
      <w:r w:rsidR="0036719F" w:rsidRPr="005E3C92">
        <w:rPr>
          <w:b/>
          <w:u w:val="single"/>
        </w:rPr>
        <w:t>Assistant</w:t>
      </w:r>
      <w:r w:rsidR="00095FCF">
        <w:rPr>
          <w:b/>
          <w:u w:val="single"/>
        </w:rPr>
        <w:t xml:space="preserve"> (16</w:t>
      </w:r>
      <w:r w:rsidR="005E3C92" w:rsidRPr="005E3C92">
        <w:rPr>
          <w:b/>
          <w:u w:val="single"/>
        </w:rPr>
        <w:t xml:space="preserve"> hours per week)</w:t>
      </w:r>
    </w:p>
    <w:p w14:paraId="0F8378E2" w14:textId="77777777" w:rsidR="0036719F" w:rsidRDefault="0036719F"/>
    <w:p w14:paraId="7D06E5B6" w14:textId="288AF4AE" w:rsidR="0036719F" w:rsidRDefault="004310FB">
      <w:bookmarkStart w:id="0" w:name="OLE_LINK1"/>
      <w:bookmarkStart w:id="1" w:name="OLE_LINK2"/>
      <w:r>
        <w:t xml:space="preserve">Are you interested in being part of a team committed to supporting mission and development projects around the world? </w:t>
      </w:r>
      <w:r w:rsidR="00095FCF">
        <w:t xml:space="preserve"> </w:t>
      </w:r>
      <w:r>
        <w:t>If so</w:t>
      </w:r>
      <w:r w:rsidR="00095FCF">
        <w:t>,</w:t>
      </w:r>
      <w:r>
        <w:t xml:space="preserve"> this position maybe right for you.</w:t>
      </w:r>
      <w:r w:rsidR="00095FCF">
        <w:t xml:space="preserve"> </w:t>
      </w:r>
      <w:r>
        <w:t xml:space="preserve"> It is a</w:t>
      </w:r>
      <w:r w:rsidR="0036719F">
        <w:t xml:space="preserve"> </w:t>
      </w:r>
      <w:r w:rsidR="009F2F24">
        <w:t xml:space="preserve">permanent </w:t>
      </w:r>
      <w:r w:rsidR="0036719F">
        <w:t xml:space="preserve">part-time position </w:t>
      </w:r>
      <w:r w:rsidR="00CD7F60">
        <w:t xml:space="preserve">of </w:t>
      </w:r>
      <w:r w:rsidR="00095FCF">
        <w:t>16</w:t>
      </w:r>
      <w:r w:rsidR="00CD7F60">
        <w:t xml:space="preserve"> hours per week</w:t>
      </w:r>
      <w:r w:rsidR="001631BF" w:rsidRPr="001631BF">
        <w:t xml:space="preserve"> </w:t>
      </w:r>
      <w:r w:rsidR="001631BF">
        <w:t>centrally located in Adelaide</w:t>
      </w:r>
      <w:r w:rsidR="00CD7F60">
        <w:t xml:space="preserve">, </w:t>
      </w:r>
      <w:r w:rsidR="00DA6BC2">
        <w:t xml:space="preserve">and </w:t>
      </w:r>
      <w:r w:rsidR="001631BF">
        <w:t>supporting</w:t>
      </w:r>
      <w:r w:rsidR="0036719F">
        <w:t xml:space="preserve"> the </w:t>
      </w:r>
      <w:r w:rsidR="00AB54E4">
        <w:t>Administration</w:t>
      </w:r>
      <w:r w:rsidR="001631BF">
        <w:t xml:space="preserve"> office</w:t>
      </w:r>
      <w:r w:rsidR="00AB54E4">
        <w:t xml:space="preserve"> in the activities</w:t>
      </w:r>
      <w:r w:rsidR="0036719F">
        <w:t xml:space="preserve"> necessary for</w:t>
      </w:r>
      <w:r w:rsidR="00DA6BC2">
        <w:t xml:space="preserve"> the work of Global Mission Partners</w:t>
      </w:r>
      <w:r w:rsidR="001631BF">
        <w:t xml:space="preserve">.  </w:t>
      </w:r>
      <w:r w:rsidR="00DA6BC2">
        <w:t xml:space="preserve">The successful applicant will be part of a small reception team and manage Salesforce, </w:t>
      </w:r>
      <w:r w:rsidR="00C3701E">
        <w:t>the database</w:t>
      </w:r>
      <w:r w:rsidR="00DA6BC2">
        <w:t xml:space="preserve"> GMP uses.</w:t>
      </w:r>
    </w:p>
    <w:p w14:paraId="44FB190C" w14:textId="77777777" w:rsidR="00763910" w:rsidRDefault="00763910"/>
    <w:p w14:paraId="6AFD606A" w14:textId="418416A3" w:rsidR="00763910" w:rsidRDefault="00763910" w:rsidP="00FC2AE1">
      <w:r>
        <w:t xml:space="preserve">Global Mission Partners is the mission agency of Churches of Christ in Australia, involved in Indigenous projects, international church partnerships and ministry, and in community development in Australia and Overseas. </w:t>
      </w:r>
      <w:r w:rsidR="00095FCF">
        <w:t xml:space="preserve"> </w:t>
      </w:r>
      <w:r>
        <w:t xml:space="preserve">(For more information please visit our website </w:t>
      </w:r>
      <w:hyperlink r:id="rId6" w:history="1">
        <w:r w:rsidRPr="00710511">
          <w:rPr>
            <w:rStyle w:val="Hyperlink"/>
          </w:rPr>
          <w:t>www.gmp.org.au</w:t>
        </w:r>
      </w:hyperlink>
      <w:r>
        <w:t>).</w:t>
      </w:r>
    </w:p>
    <w:p w14:paraId="0CA76783" w14:textId="6FFCB19B" w:rsidR="005E3C92" w:rsidRDefault="005E3C92"/>
    <w:p w14:paraId="0D3AD1C1" w14:textId="534EADDD" w:rsidR="005E3C92" w:rsidRDefault="00AB54E4">
      <w:r>
        <w:t xml:space="preserve">Applications </w:t>
      </w:r>
      <w:r w:rsidR="00095FCF">
        <w:t>must</w:t>
      </w:r>
      <w:r w:rsidR="009F2F24">
        <w:t xml:space="preserve"> add</w:t>
      </w:r>
      <w:bookmarkStart w:id="2" w:name="_GoBack"/>
      <w:bookmarkEnd w:id="2"/>
      <w:r w:rsidR="009F2F24">
        <w:t xml:space="preserve">ress </w:t>
      </w:r>
      <w:r w:rsidR="00282460">
        <w:t>the following</w:t>
      </w:r>
      <w:r>
        <w:t xml:space="preserve"> selection</w:t>
      </w:r>
      <w:r w:rsidR="00282460">
        <w:t xml:space="preserve"> criteria: </w:t>
      </w:r>
      <w:r w:rsidR="00DA6BC2">
        <w:t xml:space="preserve">an interest in </w:t>
      </w:r>
      <w:r w:rsidR="005E3C92">
        <w:t xml:space="preserve">global mission, </w:t>
      </w:r>
      <w:r w:rsidR="00282460">
        <w:t>efficient and</w:t>
      </w:r>
      <w:r w:rsidR="005E3C92">
        <w:t xml:space="preserve"> accurate data entry </w:t>
      </w:r>
      <w:r w:rsidR="00282460">
        <w:t>skills,</w:t>
      </w:r>
      <w:r w:rsidR="005E3C92">
        <w:t xml:space="preserve"> </w:t>
      </w:r>
      <w:r w:rsidR="00282460">
        <w:t xml:space="preserve">strong </w:t>
      </w:r>
      <w:r w:rsidR="005E3C92">
        <w:t xml:space="preserve">attention to detail, excellent organisational skills, </w:t>
      </w:r>
      <w:r w:rsidR="001631BF">
        <w:t>experience in database management</w:t>
      </w:r>
      <w:r w:rsidR="00282460">
        <w:t xml:space="preserve">, </w:t>
      </w:r>
      <w:r>
        <w:t>personal reliability</w:t>
      </w:r>
      <w:r w:rsidR="00DC4701">
        <w:t>,</w:t>
      </w:r>
      <w:r>
        <w:t xml:space="preserve"> </w:t>
      </w:r>
      <w:r w:rsidR="00DC4701">
        <w:t xml:space="preserve">and </w:t>
      </w:r>
      <w:r w:rsidR="005E3C92">
        <w:t xml:space="preserve">contributing to and working as part of a </w:t>
      </w:r>
      <w:r w:rsidR="009F2F24">
        <w:t xml:space="preserve">committed </w:t>
      </w:r>
      <w:r w:rsidR="005E3C92">
        <w:t>team.</w:t>
      </w:r>
      <w:r w:rsidR="00DC4701" w:rsidRPr="00DC4701">
        <w:t xml:space="preserve"> </w:t>
      </w:r>
      <w:r w:rsidR="00DC4701">
        <w:t>The successful applicant will report to the Finance and Administration Manager.</w:t>
      </w:r>
    </w:p>
    <w:p w14:paraId="248D7F54" w14:textId="77777777" w:rsidR="005E3C92" w:rsidRDefault="005E3C92"/>
    <w:p w14:paraId="635A856B" w14:textId="15A74109" w:rsidR="005E3C92" w:rsidRDefault="005E3C92">
      <w:r>
        <w:t>Remuneration is based on the Clerks – Private Sector Award 2010</w:t>
      </w:r>
      <w:r w:rsidR="00DC4701">
        <w:t>,</w:t>
      </w:r>
      <w:r>
        <w:t xml:space="preserve"> subject to relevant experience and qualifications.  </w:t>
      </w:r>
      <w:r w:rsidR="00282460">
        <w:t>The exact days will be negotiated wit</w:t>
      </w:r>
      <w:r w:rsidR="00731A75">
        <w:t>h the successful applicant, but</w:t>
      </w:r>
      <w:r w:rsidR="00AB54E4">
        <w:t xml:space="preserve"> </w:t>
      </w:r>
      <w:r w:rsidR="00282460">
        <w:t>are flexible</w:t>
      </w:r>
      <w:r w:rsidR="00AB54E4">
        <w:t>.</w:t>
      </w:r>
    </w:p>
    <w:p w14:paraId="22BD33CA" w14:textId="77777777" w:rsidR="00AB54E4" w:rsidRDefault="00AB54E4"/>
    <w:p w14:paraId="4F787EA9" w14:textId="1285BADB" w:rsidR="005E3C92" w:rsidRDefault="00AB54E4">
      <w:r>
        <w:t>To apply please send an application</w:t>
      </w:r>
      <w:r w:rsidR="00282460">
        <w:t xml:space="preserve">, </w:t>
      </w:r>
      <w:r>
        <w:t xml:space="preserve">and </w:t>
      </w:r>
      <w:r w:rsidR="00282460">
        <w:t>a brief resume i</w:t>
      </w:r>
      <w:r>
        <w:t xml:space="preserve">ncluding the names </w:t>
      </w:r>
      <w:r w:rsidR="00CD7F60">
        <w:t xml:space="preserve">and contact details </w:t>
      </w:r>
      <w:r>
        <w:t>of two referees.</w:t>
      </w:r>
      <w:r w:rsidR="00282460">
        <w:t xml:space="preserve"> </w:t>
      </w:r>
      <w:r w:rsidR="00DF69FF">
        <w:t xml:space="preserve">Applications close at </w:t>
      </w:r>
      <w:r w:rsidR="001631BF">
        <w:t>5pm</w:t>
      </w:r>
      <w:r w:rsidR="00DF69FF">
        <w:t xml:space="preserve"> on</w:t>
      </w:r>
      <w:r w:rsidR="00E227B4">
        <w:t xml:space="preserve"> </w:t>
      </w:r>
      <w:r w:rsidR="001631BF">
        <w:t>Monday 14</w:t>
      </w:r>
      <w:r w:rsidR="001631BF" w:rsidRPr="001631BF">
        <w:rPr>
          <w:vertAlign w:val="superscript"/>
        </w:rPr>
        <w:t>th</w:t>
      </w:r>
      <w:r w:rsidR="001631BF">
        <w:t xml:space="preserve"> August</w:t>
      </w:r>
      <w:r w:rsidR="00E227B4">
        <w:t xml:space="preserve"> </w:t>
      </w:r>
      <w:r w:rsidR="005E3C92">
        <w:t>and may be s</w:t>
      </w:r>
      <w:r w:rsidR="00DC4701">
        <w:t xml:space="preserve">ent to Lisa </w:t>
      </w:r>
      <w:r w:rsidR="001631BF">
        <w:t>Szepessy</w:t>
      </w:r>
      <w:r w:rsidR="00DC4701">
        <w:t>, Finance and</w:t>
      </w:r>
      <w:r w:rsidR="005E3C92">
        <w:t xml:space="preserve"> Administration Manager, PO Box 341, TORRENSVILLE PLAZA   SA   5031 or </w:t>
      </w:r>
      <w:hyperlink r:id="rId7" w:history="1">
        <w:r w:rsidR="001631BF" w:rsidRPr="00197345">
          <w:rPr>
            <w:rStyle w:val="Hyperlink"/>
          </w:rPr>
          <w:t>lisa@gmp.org.au</w:t>
        </w:r>
      </w:hyperlink>
      <w:r w:rsidR="005E3C92">
        <w:t xml:space="preserve">.  </w:t>
      </w:r>
      <w:proofErr w:type="gramStart"/>
      <w:r w:rsidR="005E3C92">
        <w:t>Enquiries on (08) 8352 3466.</w:t>
      </w:r>
      <w:proofErr w:type="gramEnd"/>
    </w:p>
    <w:p w14:paraId="5C9FEEA9" w14:textId="77777777" w:rsidR="005E3C92" w:rsidRDefault="005E3C92"/>
    <w:bookmarkEnd w:id="0"/>
    <w:bookmarkEnd w:id="1"/>
    <w:sectPr w:rsidR="005E3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9F"/>
    <w:rsid w:val="00070B36"/>
    <w:rsid w:val="00095FCF"/>
    <w:rsid w:val="001631BF"/>
    <w:rsid w:val="001A3226"/>
    <w:rsid w:val="0024730A"/>
    <w:rsid w:val="00282460"/>
    <w:rsid w:val="0036719F"/>
    <w:rsid w:val="004310FB"/>
    <w:rsid w:val="005635AE"/>
    <w:rsid w:val="005C68D7"/>
    <w:rsid w:val="005C7C9A"/>
    <w:rsid w:val="005E3C92"/>
    <w:rsid w:val="0063359B"/>
    <w:rsid w:val="00731A75"/>
    <w:rsid w:val="00763910"/>
    <w:rsid w:val="00887D0A"/>
    <w:rsid w:val="009F2F24"/>
    <w:rsid w:val="009F56CA"/>
    <w:rsid w:val="00AB359A"/>
    <w:rsid w:val="00AB54E4"/>
    <w:rsid w:val="00C3701E"/>
    <w:rsid w:val="00CD7F60"/>
    <w:rsid w:val="00DA6BC2"/>
    <w:rsid w:val="00DC4701"/>
    <w:rsid w:val="00DF69FF"/>
    <w:rsid w:val="00E227B4"/>
    <w:rsid w:val="00E94EDA"/>
    <w:rsid w:val="00E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27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1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4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1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4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gmp.org.au" TargetMode="External"/><Relationship Id="rId7" Type="http://schemas.openxmlformats.org/officeDocument/2006/relationships/hyperlink" Target="mailto:lisa@gmp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Macdonald</dc:creator>
  <cp:lastModifiedBy>Rachel McIlgorm</cp:lastModifiedBy>
  <cp:revision>2</cp:revision>
  <dcterms:created xsi:type="dcterms:W3CDTF">2017-08-02T04:47:00Z</dcterms:created>
  <dcterms:modified xsi:type="dcterms:W3CDTF">2017-08-02T04:47:00Z</dcterms:modified>
</cp:coreProperties>
</file>